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eastAsia="仿宋_GB2312"/>
          <w:b/>
          <w:sz w:val="44"/>
          <w:szCs w:val="44"/>
          <w:lang w:val="en-US" w:eastAsia="zh-CN"/>
        </w:rPr>
      </w:pPr>
    </w:p>
    <w:p>
      <w:pPr>
        <w:jc w:val="center"/>
      </w:pPr>
      <w:r>
        <w:rPr>
          <w:rFonts w:hint="eastAsia" w:eastAsia="仿宋_GB2312"/>
          <w:b/>
          <w:sz w:val="44"/>
          <w:szCs w:val="44"/>
          <w:lang w:val="en-US" w:eastAsia="zh-CN"/>
        </w:rPr>
        <w:t>承诺函</w:t>
      </w:r>
    </w:p>
    <w:p>
      <w:pPr>
        <w:spacing w:line="56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我方郑重承诺：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一、</w:t>
      </w:r>
      <w:r>
        <w:rPr>
          <w:rFonts w:eastAsia="仿宋_GB2312"/>
          <w:color w:val="000000"/>
          <w:sz w:val="30"/>
          <w:szCs w:val="30"/>
        </w:rPr>
        <w:t>保证参选文件内容和提交材料的真实性和合法性。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eastAsia="仿宋_GB2312"/>
          <w:color w:val="000000"/>
          <w:sz w:val="30"/>
          <w:szCs w:val="30"/>
        </w:rPr>
        <w:t>、</w:t>
      </w:r>
      <w:r>
        <w:rPr>
          <w:rFonts w:eastAsia="仿宋_GB2312"/>
          <w:color w:val="000000"/>
          <w:sz w:val="30"/>
          <w:szCs w:val="30"/>
        </w:rPr>
        <w:t>若我方中选，承</w:t>
      </w:r>
      <w:r>
        <w:rPr>
          <w:rFonts w:hint="eastAsia" w:eastAsia="仿宋_GB2312"/>
          <w:color w:val="000000"/>
          <w:sz w:val="30"/>
          <w:szCs w:val="30"/>
        </w:rPr>
        <w:t>担咨询</w:t>
      </w:r>
      <w:r>
        <w:rPr>
          <w:rFonts w:eastAsia="仿宋_GB2312"/>
          <w:color w:val="000000"/>
          <w:sz w:val="30"/>
          <w:szCs w:val="30"/>
        </w:rPr>
        <w:t>任务及责任：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1、我方将依据委托方的相关规定和要求开展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编制</w:t>
      </w:r>
      <w:r>
        <w:rPr>
          <w:rFonts w:eastAsia="仿宋_GB2312"/>
          <w:color w:val="000000"/>
          <w:sz w:val="30"/>
          <w:szCs w:val="30"/>
        </w:rPr>
        <w:t>工作，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编制</w:t>
      </w:r>
      <w:r>
        <w:rPr>
          <w:rFonts w:eastAsia="仿宋_GB2312"/>
          <w:color w:val="000000"/>
          <w:sz w:val="30"/>
          <w:szCs w:val="30"/>
        </w:rPr>
        <w:t>质量保证达到（或高于）</w:t>
      </w:r>
      <w:bookmarkStart w:id="0" w:name="_GoBack"/>
      <w:bookmarkEnd w:id="0"/>
      <w:r>
        <w:rPr>
          <w:rFonts w:eastAsia="仿宋_GB2312"/>
          <w:color w:val="000000"/>
          <w:sz w:val="30"/>
          <w:szCs w:val="30"/>
        </w:rPr>
        <w:t>参选文件中技术文件部分陈述的水平。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2、我方将遵守职业道德规范，恪守独立、客观、公正的原则，并以应有的职业谨慎态度执行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业务，发表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意见；对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编制</w:t>
      </w:r>
      <w:r>
        <w:rPr>
          <w:rFonts w:eastAsia="仿宋_GB2312"/>
          <w:color w:val="000000"/>
          <w:sz w:val="30"/>
          <w:szCs w:val="30"/>
        </w:rPr>
        <w:t>过程中知悉的所有事项保密，</w:t>
      </w:r>
      <w:r>
        <w:rPr>
          <w:rFonts w:eastAsia="仿宋_GB2312"/>
          <w:sz w:val="30"/>
          <w:szCs w:val="30"/>
        </w:rPr>
        <w:t>不自行对外披露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计划、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内容和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结果，也不向第三方泄漏项目的商业秘密等；</w:t>
      </w:r>
      <w:r>
        <w:rPr>
          <w:rFonts w:eastAsia="仿宋_GB2312"/>
          <w:color w:val="000000"/>
          <w:sz w:val="30"/>
          <w:szCs w:val="30"/>
        </w:rPr>
        <w:t>不利用其为自己或他人谋取利益；不从事可能影响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编制</w:t>
      </w:r>
      <w:r>
        <w:rPr>
          <w:rFonts w:eastAsia="仿宋_GB2312"/>
          <w:color w:val="000000"/>
          <w:sz w:val="30"/>
          <w:szCs w:val="30"/>
        </w:rPr>
        <w:t>工作公正性的活动。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3、我方保证不对外分包和转包，以确保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质量。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4、我方将安排参选文件中所列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项目组</w:t>
      </w:r>
      <w:r>
        <w:rPr>
          <w:rFonts w:eastAsia="仿宋_GB2312"/>
          <w:color w:val="000000"/>
          <w:sz w:val="30"/>
          <w:szCs w:val="30"/>
        </w:rPr>
        <w:t>人员开展工作，并且履历属实。若更换人员，事前必须征</w:t>
      </w:r>
      <w:r>
        <w:rPr>
          <w:rFonts w:hint="eastAsia" w:eastAsia="仿宋_GB2312"/>
          <w:color w:val="000000"/>
          <w:sz w:val="30"/>
          <w:szCs w:val="30"/>
        </w:rPr>
        <w:t>得贵公司</w:t>
      </w:r>
      <w:r>
        <w:rPr>
          <w:rFonts w:eastAsia="仿宋_GB2312"/>
          <w:color w:val="000000"/>
          <w:sz w:val="30"/>
          <w:szCs w:val="30"/>
        </w:rPr>
        <w:t>同意，并上报更换人员信息以供备案。</w:t>
      </w:r>
    </w:p>
    <w:p>
      <w:pPr>
        <w:pStyle w:val="2"/>
        <w:ind w:left="0" w:leftChars="0" w:firstLine="0" w:firstLineChars="0"/>
        <w:rPr>
          <w:rFonts w:eastAsia="仿宋_GB2312"/>
          <w:color w:val="000000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spacing w:line="560" w:lineRule="exact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132fe5f0-d128-4f71-9ec6-63f25e175ed1"/>
  </w:docVars>
  <w:rsids>
    <w:rsidRoot w:val="58647E90"/>
    <w:rsid w:val="20097E22"/>
    <w:rsid w:val="5350703E"/>
    <w:rsid w:val="58647E90"/>
    <w:rsid w:val="6DB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376</Characters>
  <Lines>0</Lines>
  <Paragraphs>0</Paragraphs>
  <TotalTime>1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2025-03-16T11:03:00Z</dcterms:created>
  <dc:creator>符苏慧</dc:creator>
  <cp:lastModifiedBy>符苏慧</cp:lastModifiedBy>
  <dcterms:modified xsi:type="dcterms:W3CDTF">2025-03-19T09:45:25Z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CB31ECFF35F84DB8B4CC6AAF2BE32481_11</vt:lpwstr>
  </property>
</Properties>
</file>